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C0" w:rsidRDefault="004F7725" w:rsidP="007123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</w:t>
      </w:r>
      <w:r w:rsidR="007123C0">
        <w:rPr>
          <w:rFonts w:ascii="Times New Roman" w:hAnsi="Times New Roman" w:cs="Times New Roman"/>
          <w:sz w:val="24"/>
          <w:szCs w:val="24"/>
        </w:rPr>
        <w:t>монта электросетевых объектов</w:t>
      </w:r>
      <w:r w:rsidR="00784687">
        <w:rPr>
          <w:rFonts w:ascii="Times New Roman" w:hAnsi="Times New Roman" w:cs="Times New Roman"/>
          <w:sz w:val="24"/>
          <w:szCs w:val="24"/>
        </w:rPr>
        <w:t xml:space="preserve"> в о</w:t>
      </w:r>
      <w:r w:rsidR="007123C0">
        <w:rPr>
          <w:rFonts w:ascii="Times New Roman" w:hAnsi="Times New Roman" w:cs="Times New Roman"/>
          <w:sz w:val="24"/>
          <w:szCs w:val="24"/>
        </w:rPr>
        <w:t>ктябр</w:t>
      </w:r>
      <w:r w:rsidR="00784687">
        <w:rPr>
          <w:rFonts w:ascii="Times New Roman" w:hAnsi="Times New Roman" w:cs="Times New Roman"/>
          <w:sz w:val="24"/>
          <w:szCs w:val="24"/>
        </w:rPr>
        <w:t>е</w:t>
      </w:r>
    </w:p>
    <w:tbl>
      <w:tblPr>
        <w:tblW w:w="16393" w:type="dxa"/>
        <w:tblInd w:w="93" w:type="dxa"/>
        <w:tblLook w:val="04A0" w:firstRow="1" w:lastRow="0" w:firstColumn="1" w:lastColumn="0" w:noHBand="0" w:noVBand="1"/>
      </w:tblPr>
      <w:tblGrid>
        <w:gridCol w:w="506"/>
        <w:gridCol w:w="2482"/>
        <w:gridCol w:w="315"/>
        <w:gridCol w:w="227"/>
        <w:gridCol w:w="550"/>
        <w:gridCol w:w="335"/>
        <w:gridCol w:w="335"/>
        <w:gridCol w:w="335"/>
        <w:gridCol w:w="335"/>
        <w:gridCol w:w="335"/>
        <w:gridCol w:w="335"/>
        <w:gridCol w:w="335"/>
        <w:gridCol w:w="454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784687" w:rsidTr="00784687">
        <w:trPr>
          <w:trHeight w:val="54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P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68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784687" w:rsidTr="00784687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ТП-1</w:t>
            </w:r>
          </w:p>
        </w:tc>
        <w:tc>
          <w:tcPr>
            <w:tcW w:w="40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784687" w:rsidTr="00784687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РУ 6-10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РУ ± 600В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приводов и МВ агрегатов,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/вводов, ВН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5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КТПН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5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катодных автоматов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5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катодных автоматов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фидерных автоматов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ремонт фидерных автоматов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7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ремонт ЩСН, панелей сигнализации,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общеподстанционных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5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отопления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Ревизия замков дверей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401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контуров заземления ТП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73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84687" w:rsidRDefault="007846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0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87" w:rsidRDefault="00784687" w:rsidP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2030г</w:t>
            </w:r>
          </w:p>
        </w:tc>
      </w:tr>
      <w:tr w:rsidR="00784687" w:rsidTr="00784687">
        <w:trPr>
          <w:trHeight w:val="65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52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вентиляторов ТП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687" w:rsidTr="00784687">
        <w:trPr>
          <w:trHeight w:val="53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4687" w:rsidRDefault="0078468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687" w:rsidRDefault="00784687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87" w:rsidRDefault="0078468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23C0" w:rsidRDefault="007123C0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725" w:rsidRPr="004F7725" w:rsidRDefault="004F7725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7725" w:rsidRPr="004F7725" w:rsidSect="00784687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3026F4"/>
    <w:rsid w:val="004F7725"/>
    <w:rsid w:val="007123C0"/>
    <w:rsid w:val="00784687"/>
    <w:rsid w:val="008B4CCB"/>
    <w:rsid w:val="00B37EF4"/>
    <w:rsid w:val="00D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8</cp:revision>
  <dcterms:created xsi:type="dcterms:W3CDTF">2021-03-02T13:01:00Z</dcterms:created>
  <dcterms:modified xsi:type="dcterms:W3CDTF">2021-09-21T08:09:00Z</dcterms:modified>
</cp:coreProperties>
</file>